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46B9" w:rsidRDefault="00890FA8" w:rsidP="00890FA8">
      <w:pPr>
        <w:jc w:val="center"/>
      </w:pPr>
      <w:r>
        <w:t>GUIDA ACCESSO AREA RISERVATA DOCENTI “AULA DOCENTI”</w:t>
      </w:r>
    </w:p>
    <w:p w:rsidR="00890FA8" w:rsidRDefault="00890FA8"/>
    <w:p w:rsidR="00890FA8" w:rsidRPr="00890FA8" w:rsidRDefault="00890FA8" w:rsidP="00890FA8">
      <w:pPr>
        <w:jc w:val="both"/>
      </w:pPr>
      <w:r>
        <w:t xml:space="preserve">Sul sito web dell’I.C. Enea è presente un’area riservata per i docenti chiamata </w:t>
      </w:r>
      <w:r w:rsidRPr="00890FA8">
        <w:rPr>
          <w:b/>
          <w:sz w:val="28"/>
          <w:szCs w:val="28"/>
        </w:rPr>
        <w:t>Aula Docenti (area riservata)</w:t>
      </w:r>
      <w:r>
        <w:rPr>
          <w:b/>
          <w:sz w:val="28"/>
          <w:szCs w:val="28"/>
        </w:rPr>
        <w:t xml:space="preserve"> </w:t>
      </w:r>
      <w:r w:rsidRPr="00890FA8">
        <w:t>alla quale si accede cliccando</w:t>
      </w:r>
      <w:r w:rsidRPr="00890FA8">
        <w:rPr>
          <w:b/>
        </w:rPr>
        <w:t xml:space="preserve"> dalla</w:t>
      </w:r>
      <w:r>
        <w:rPr>
          <w:b/>
          <w:sz w:val="28"/>
          <w:szCs w:val="28"/>
        </w:rPr>
        <w:t xml:space="preserve"> Home page </w:t>
      </w:r>
      <w:r w:rsidR="008F370E" w:rsidRPr="008F370E">
        <w:t>(</w:t>
      </w:r>
      <w:proofErr w:type="spellStart"/>
      <w:r w:rsidR="008F370E" w:rsidRPr="008F370E">
        <w:t>fig</w:t>
      </w:r>
      <w:proofErr w:type="spellEnd"/>
      <w:r w:rsidR="008F370E" w:rsidRPr="008F370E">
        <w:t xml:space="preserve"> 1)</w:t>
      </w:r>
    </w:p>
    <w:p w:rsidR="00890FA8" w:rsidRDefault="00890FA8"/>
    <w:p w:rsidR="00890FA8" w:rsidRDefault="00890FA8">
      <w:r>
        <w:rPr>
          <w:noProof/>
        </w:rPr>
        <w:drawing>
          <wp:inline distT="0" distB="0" distL="0" distR="0" wp14:anchorId="64C76552" wp14:editId="5086E303">
            <wp:extent cx="5718412" cy="3215198"/>
            <wp:effectExtent l="0" t="0" r="0" b="444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4027" cy="3246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FA8" w:rsidRPr="00890FA8" w:rsidRDefault="00890FA8" w:rsidP="00890FA8">
      <w:r w:rsidRPr="00890FA8">
        <w:rPr>
          <w:b/>
        </w:rPr>
        <w:t xml:space="preserve">oppure in alternativa dalla pagina </w:t>
      </w:r>
      <w:r w:rsidRPr="008F370E">
        <w:rPr>
          <w:b/>
          <w:sz w:val="28"/>
          <w:szCs w:val="28"/>
        </w:rPr>
        <w:t>Docenti</w:t>
      </w:r>
      <w:r w:rsidR="008F370E">
        <w:rPr>
          <w:b/>
        </w:rPr>
        <w:t xml:space="preserve"> </w:t>
      </w:r>
      <w:r w:rsidR="008F370E" w:rsidRPr="008F370E">
        <w:t>(</w:t>
      </w:r>
      <w:proofErr w:type="spellStart"/>
      <w:r w:rsidR="008F370E" w:rsidRPr="008F370E">
        <w:t>fig</w:t>
      </w:r>
      <w:proofErr w:type="spellEnd"/>
      <w:r w:rsidR="008F370E" w:rsidRPr="008F370E">
        <w:t xml:space="preserve"> 2)</w:t>
      </w:r>
    </w:p>
    <w:p w:rsidR="00890FA8" w:rsidRDefault="00890FA8">
      <w:r>
        <w:rPr>
          <w:noProof/>
        </w:rPr>
        <w:drawing>
          <wp:inline distT="0" distB="0" distL="0" distR="0" wp14:anchorId="28F5B9A0" wp14:editId="1CE2F4ED">
            <wp:extent cx="5748825" cy="3232298"/>
            <wp:effectExtent l="0" t="0" r="4445" b="635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00574" cy="3261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FA8" w:rsidRDefault="00890FA8"/>
    <w:p w:rsidR="008F370E" w:rsidRDefault="00890FA8">
      <w:r>
        <w:t>Dopo aver cliccato sul link</w:t>
      </w:r>
      <w:r w:rsidRPr="00890FA8">
        <w:rPr>
          <w:b/>
          <w:sz w:val="28"/>
          <w:szCs w:val="28"/>
        </w:rPr>
        <w:t xml:space="preserve"> Aula Docenti (area riservata)</w:t>
      </w:r>
      <w:r>
        <w:t xml:space="preserve"> </w:t>
      </w:r>
    </w:p>
    <w:p w:rsidR="008F370E" w:rsidRDefault="008F370E">
      <w:r>
        <w:rPr>
          <w:noProof/>
        </w:rPr>
        <w:lastRenderedPageBreak/>
        <w:drawing>
          <wp:inline distT="0" distB="0" distL="0" distR="0" wp14:anchorId="31C7B023" wp14:editId="54BD05B5">
            <wp:extent cx="5607390" cy="3152775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26010" cy="3163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70E" w:rsidRDefault="008F370E"/>
    <w:p w:rsidR="008F370E" w:rsidRDefault="008F370E">
      <w:r>
        <w:t>Completare i campi a sinistra con le credenziali associate al profilo Docenti: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405"/>
        <w:gridCol w:w="2126"/>
      </w:tblGrid>
      <w:tr w:rsidR="008F370E" w:rsidRPr="008F370E" w:rsidTr="008F370E">
        <w:tc>
          <w:tcPr>
            <w:tcW w:w="2405" w:type="dxa"/>
          </w:tcPr>
          <w:p w:rsidR="008F370E" w:rsidRPr="008F370E" w:rsidRDefault="008F370E">
            <w:pPr>
              <w:rPr>
                <w:sz w:val="28"/>
                <w:szCs w:val="28"/>
              </w:rPr>
            </w:pPr>
            <w:r w:rsidRPr="008F370E">
              <w:rPr>
                <w:sz w:val="28"/>
                <w:szCs w:val="28"/>
              </w:rPr>
              <w:t>Username</w:t>
            </w:r>
          </w:p>
        </w:tc>
        <w:tc>
          <w:tcPr>
            <w:tcW w:w="2126" w:type="dxa"/>
          </w:tcPr>
          <w:p w:rsidR="008F370E" w:rsidRPr="008F370E" w:rsidRDefault="008F370E">
            <w:pPr>
              <w:rPr>
                <w:sz w:val="28"/>
                <w:szCs w:val="28"/>
              </w:rPr>
            </w:pPr>
            <w:r w:rsidRPr="008F370E">
              <w:rPr>
                <w:sz w:val="28"/>
                <w:szCs w:val="28"/>
              </w:rPr>
              <w:t>docente</w:t>
            </w:r>
          </w:p>
        </w:tc>
      </w:tr>
      <w:tr w:rsidR="008F370E" w:rsidRPr="008F370E" w:rsidTr="008F370E">
        <w:tc>
          <w:tcPr>
            <w:tcW w:w="2405" w:type="dxa"/>
          </w:tcPr>
          <w:p w:rsidR="008F370E" w:rsidRPr="008F370E" w:rsidRDefault="008F370E">
            <w:pPr>
              <w:rPr>
                <w:sz w:val="28"/>
                <w:szCs w:val="28"/>
              </w:rPr>
            </w:pPr>
            <w:r w:rsidRPr="008F370E">
              <w:rPr>
                <w:sz w:val="28"/>
                <w:szCs w:val="28"/>
              </w:rPr>
              <w:t>Password</w:t>
            </w:r>
          </w:p>
        </w:tc>
        <w:tc>
          <w:tcPr>
            <w:tcW w:w="2126" w:type="dxa"/>
          </w:tcPr>
          <w:p w:rsidR="008F370E" w:rsidRPr="008F370E" w:rsidRDefault="008F370E">
            <w:pPr>
              <w:rPr>
                <w:sz w:val="28"/>
                <w:szCs w:val="28"/>
              </w:rPr>
            </w:pPr>
            <w:r w:rsidRPr="008F370E">
              <w:rPr>
                <w:sz w:val="28"/>
                <w:szCs w:val="28"/>
              </w:rPr>
              <w:t>areariservat@1</w:t>
            </w:r>
            <w:r w:rsidR="0015307D">
              <w:rPr>
                <w:sz w:val="28"/>
                <w:szCs w:val="28"/>
              </w:rPr>
              <w:t>9</w:t>
            </w:r>
            <w:bookmarkStart w:id="0" w:name="_GoBack"/>
            <w:bookmarkEnd w:id="0"/>
          </w:p>
        </w:tc>
      </w:tr>
    </w:tbl>
    <w:p w:rsidR="008F370E" w:rsidRPr="00890FA8" w:rsidRDefault="008F370E"/>
    <w:sectPr w:rsidR="008F370E" w:rsidRPr="00890FA8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11C4"/>
    <w:rsid w:val="000340A7"/>
    <w:rsid w:val="0015307D"/>
    <w:rsid w:val="003B7218"/>
    <w:rsid w:val="00890FA8"/>
    <w:rsid w:val="008F370E"/>
    <w:rsid w:val="00CF46B9"/>
    <w:rsid w:val="00E91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16AD8"/>
  <w15:chartTrackingRefBased/>
  <w15:docId w15:val="{1C8ABFC5-BC0A-444F-9DCB-1ED5FF725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8F37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28050D-AC97-4FFD-A9AC-128C963DE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68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Rosanna Vacalebre</dc:creator>
  <cp:keywords/>
  <dc:description/>
  <cp:lastModifiedBy>Rosanna Vacalebre</cp:lastModifiedBy>
  <cp:revision>3</cp:revision>
  <dcterms:created xsi:type="dcterms:W3CDTF">2018-09-17T18:14:00Z</dcterms:created>
  <dcterms:modified xsi:type="dcterms:W3CDTF">2018-09-17T18:15:00Z</dcterms:modified>
</cp:coreProperties>
</file>